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05" w:rsidRPr="00DA2B05" w:rsidRDefault="00055044" w:rsidP="00DA2B05">
      <w:pPr>
        <w:rPr>
          <w:i/>
        </w:rPr>
      </w:pPr>
      <w:r>
        <w:rPr>
          <w:i/>
        </w:rPr>
        <w:t>70. mateřská škola Plzeň, Waltrova 26</w:t>
      </w:r>
      <w:r w:rsidR="00DA2B05" w:rsidRPr="00DA2B05">
        <w:rPr>
          <w:i/>
        </w:rPr>
        <w:t xml:space="preserve">, příspěvková organizace, </w:t>
      </w:r>
      <w:r>
        <w:rPr>
          <w:i/>
        </w:rPr>
        <w:t>IČ 70940983</w:t>
      </w:r>
      <w:r w:rsidR="00C61EEC">
        <w:rPr>
          <w:i/>
        </w:rPr>
        <w:t xml:space="preserve">, </w:t>
      </w:r>
      <w:r w:rsidR="00DA2B05" w:rsidRPr="00DA2B05">
        <w:rPr>
          <w:i/>
        </w:rPr>
        <w:t>dále jen „škola“ jako správce osobních údajů zpracovává údaje v níže uvedených případech</w:t>
      </w:r>
      <w:r w:rsidR="00C61EEC">
        <w:rPr>
          <w:i/>
        </w:rPr>
        <w:t>.</w:t>
      </w:r>
    </w:p>
    <w:p w:rsidR="00DA2B05" w:rsidRPr="00DA2B05" w:rsidRDefault="00DA2B05" w:rsidP="00DA2B05">
      <w:pPr>
        <w:rPr>
          <w:i/>
        </w:rPr>
      </w:pPr>
      <w:r w:rsidRPr="00DA2B05">
        <w:rPr>
          <w:i/>
        </w:rPr>
        <w:t xml:space="preserve">Na školu je možné se k uplatnění práv v oblasti osobních údajů obracet prostřednictvím datové </w:t>
      </w:r>
      <w:r w:rsidR="00055044">
        <w:rPr>
          <w:i/>
        </w:rPr>
        <w:t>schránky, ID DS x4mwkc, emailem na adrese zennerovaev@ms70.plzen-edu.</w:t>
      </w:r>
      <w:r w:rsidRPr="00DA2B05">
        <w:rPr>
          <w:i/>
        </w:rPr>
        <w:t>cz nebo poštou na adres</w:t>
      </w:r>
      <w:r w:rsidR="00C61EEC">
        <w:rPr>
          <w:i/>
        </w:rPr>
        <w:t>u</w:t>
      </w:r>
      <w:r w:rsidR="00055044">
        <w:rPr>
          <w:i/>
        </w:rPr>
        <w:t xml:space="preserve"> 70. mateřská škola Plzeň, Waltrova 26</w:t>
      </w:r>
      <w:r w:rsidRPr="00DA2B05">
        <w:rPr>
          <w:i/>
        </w:rPr>
        <w:t>, příspěvková organiz</w:t>
      </w:r>
      <w:r w:rsidR="00055044">
        <w:rPr>
          <w:i/>
        </w:rPr>
        <w:t>ace, se sídlem v Plzni, Waltrova 26, 318 00</w:t>
      </w:r>
      <w:r w:rsidRPr="00DA2B05">
        <w:rPr>
          <w:i/>
        </w:rPr>
        <w:t xml:space="preserve">. Výše uvedenými způsoby je možné se v relevantních případech na školu obracet za účelem uplatnění práva na přístup k osobním údajům, jejich opravu nebo výmaz, popřípadě omezení zpracování, vznést námitku proti zpracování, jakož i při uplatnění práva na přenositelnost údajů a dalších práv podle obecného nařízení o ochraně osobních údajů. Výše uvedenými způsoby se mohou subjekty údajů na školu obracet v případě údajů zpracovávaných na základě souhlasu rovněž za účelem odvolání souhlasu se zpracováním osobních údajů. </w:t>
      </w:r>
    </w:p>
    <w:p w:rsidR="00DA2B05" w:rsidRPr="00DA2B05" w:rsidRDefault="00DA2B05" w:rsidP="00DA2B05">
      <w:pPr>
        <w:rPr>
          <w:i/>
        </w:rPr>
      </w:pPr>
      <w:r w:rsidRPr="00DA2B05">
        <w:rPr>
          <w:i/>
        </w:rPr>
        <w:t xml:space="preserve">Jmenovaným pověřencem pro školu je </w:t>
      </w:r>
      <w:r w:rsidRPr="00055044">
        <w:rPr>
          <w:i/>
        </w:rPr>
        <w:t>Ing. Jiří Baumruk</w:t>
      </w:r>
      <w:r w:rsidRPr="00DA2B05">
        <w:rPr>
          <w:i/>
        </w:rPr>
        <w:t xml:space="preserve">, tel. č. </w:t>
      </w:r>
      <w:r w:rsidRPr="00055044">
        <w:rPr>
          <w:i/>
        </w:rPr>
        <w:t>37 803 2207</w:t>
      </w:r>
      <w:r w:rsidRPr="00DA2B05">
        <w:rPr>
          <w:i/>
        </w:rPr>
        <w:t xml:space="preserve">, email: </w:t>
      </w:r>
      <w:r w:rsidRPr="00055044">
        <w:rPr>
          <w:i/>
        </w:rPr>
        <w:t>baumruk@plzen.eu</w:t>
      </w:r>
      <w:bookmarkStart w:id="0" w:name="_GoBack"/>
      <w:bookmarkEnd w:id="0"/>
      <w:r w:rsidRPr="00DA2B05">
        <w:rPr>
          <w:i/>
        </w:rPr>
        <w:t>.</w:t>
      </w:r>
    </w:p>
    <w:p w:rsidR="00DA2B05" w:rsidRPr="00DA2B05" w:rsidRDefault="00DA2B05" w:rsidP="00DA2B05">
      <w:pPr>
        <w:rPr>
          <w:i/>
        </w:rPr>
      </w:pPr>
      <w:r w:rsidRPr="00DA2B05">
        <w:rPr>
          <w:i/>
        </w:rPr>
        <w:t xml:space="preserve">Pro zajištění </w:t>
      </w:r>
      <w:r w:rsidRPr="00DA2B05">
        <w:rPr>
          <w:b/>
          <w:i/>
        </w:rPr>
        <w:t>vedení dokumentace</w:t>
      </w:r>
      <w:r w:rsidRPr="00DA2B05">
        <w:rPr>
          <w:i/>
        </w:rPr>
        <w:t xml:space="preserve"> školy, v souladu s ustanovením § 28 zákona č. 561/2004 Sb., o předškolním, základním, středním, vyšším odborném a jiném vzdělávání (školský zákon), ve znění pozdějších předpisů, zpracovává škola o žácích následující typy údajů:</w:t>
      </w:r>
    </w:p>
    <w:p w:rsidR="00DA2B05" w:rsidRDefault="00DA2B05" w:rsidP="00DA2B05">
      <w:pPr>
        <w:rPr>
          <w:i/>
        </w:rPr>
      </w:pPr>
      <w:r w:rsidRPr="00DA2B05">
        <w:rPr>
          <w:i/>
        </w:rPr>
        <w:t>jméno a příjmení; rodné číslo (popřípadě datum narození, nebylo-li rodné číslo dítěti, žákovi nebo studentovi přiděleno); státní občanství; místo narození; místo trvalého pobytu, popřípadě místo pobytu na území České republiky podle druhu pobytu cizince nebo místo pobytu v zahraničí, nepobývá-li dítě, žák nebo student na území České republiky; údaje o předchozím vzdělávání, včetně dosaženého stupně vzdělání; datum zahájení vzdělávání ve škole; údaje o průběhu a výsledcích vzdělávání ve škole; vyučovací jazyk; údaje o znevýhodnění žáka; údaje o mimořádném nadání žáka; údaje o podpůrných opatřeních poskytovaných žákovi školou, a o závěrech vyšetření uvedených v doporučení školského poradenského zařízení; údaje o zdravotní způsobilosti ke vzdělávání a o zdravotních obtížích, které by mohly mít vliv na průběh vzdělávání; datum ukončení vzdělávání ve škole</w:t>
      </w:r>
      <w:r w:rsidR="00C61EEC">
        <w:rPr>
          <w:i/>
        </w:rPr>
        <w:t>.</w:t>
      </w:r>
      <w:r w:rsidRPr="00DA2B05">
        <w:rPr>
          <w:i/>
        </w:rPr>
        <w:t xml:space="preserve"> </w:t>
      </w:r>
    </w:p>
    <w:p w:rsidR="00D52CC1" w:rsidRDefault="00D52CC1" w:rsidP="00DA2B05">
      <w:pPr>
        <w:rPr>
          <w:i/>
        </w:rPr>
      </w:pPr>
      <w:r>
        <w:rPr>
          <w:i/>
        </w:rPr>
        <w:t xml:space="preserve">Osobní údaje jsou </w:t>
      </w:r>
      <w:r w:rsidR="00FC59B2">
        <w:rPr>
          <w:i/>
        </w:rPr>
        <w:t xml:space="preserve">rovněž </w:t>
      </w:r>
      <w:r>
        <w:rPr>
          <w:i/>
        </w:rPr>
        <w:t>zpracovávány při vedení následujících agend:</w:t>
      </w:r>
    </w:p>
    <w:p w:rsidR="0072056F" w:rsidRDefault="0072056F" w:rsidP="00D52CC1">
      <w:pPr>
        <w:pStyle w:val="Odstavecseseznamem"/>
        <w:numPr>
          <w:ilvl w:val="0"/>
          <w:numId w:val="3"/>
        </w:numPr>
        <w:rPr>
          <w:i/>
        </w:rPr>
      </w:pPr>
      <w:r>
        <w:rPr>
          <w:i/>
        </w:rPr>
        <w:t>Přijetí ke vzdělávání, odklady školní docházky, sdělení o vzdělávání v cizině (školský zákon)</w:t>
      </w:r>
    </w:p>
    <w:p w:rsidR="00D52CC1" w:rsidRDefault="00D52CC1" w:rsidP="00D52CC1">
      <w:pPr>
        <w:pStyle w:val="Odstavecseseznamem"/>
        <w:numPr>
          <w:ilvl w:val="0"/>
          <w:numId w:val="3"/>
        </w:numPr>
        <w:rPr>
          <w:i/>
        </w:rPr>
      </w:pPr>
      <w:r>
        <w:rPr>
          <w:i/>
        </w:rPr>
        <w:t xml:space="preserve">Evidence úrazů </w:t>
      </w:r>
      <w:r w:rsidR="0072056F">
        <w:rPr>
          <w:i/>
        </w:rPr>
        <w:t>v knize úrazů (školský zákon, vyhláška č. 64/2005 Sb.)</w:t>
      </w:r>
    </w:p>
    <w:p w:rsidR="003214C2" w:rsidRDefault="003214C2" w:rsidP="003214C2">
      <w:pPr>
        <w:pStyle w:val="Odstavecseseznamem"/>
        <w:numPr>
          <w:ilvl w:val="0"/>
          <w:numId w:val="3"/>
        </w:numPr>
        <w:rPr>
          <w:i/>
        </w:rPr>
      </w:pPr>
      <w:r w:rsidRPr="003214C2">
        <w:rPr>
          <w:i/>
        </w:rPr>
        <w:t>Vedení záznamů v třídní knize</w:t>
      </w:r>
      <w:r w:rsidR="00441501">
        <w:rPr>
          <w:i/>
        </w:rPr>
        <w:t xml:space="preserve"> (školský zákon)</w:t>
      </w:r>
    </w:p>
    <w:p w:rsidR="003214C2" w:rsidRPr="003214C2" w:rsidRDefault="00441501" w:rsidP="00441501">
      <w:pPr>
        <w:pStyle w:val="Odstavecseseznamem"/>
        <w:numPr>
          <w:ilvl w:val="0"/>
          <w:numId w:val="3"/>
        </w:numPr>
        <w:rPr>
          <w:i/>
        </w:rPr>
      </w:pPr>
      <w:r>
        <w:rPr>
          <w:i/>
        </w:rPr>
        <w:t>Ž</w:t>
      </w:r>
      <w:r w:rsidRPr="00441501">
        <w:rPr>
          <w:i/>
        </w:rPr>
        <w:t>ádost</w:t>
      </w:r>
      <w:r>
        <w:rPr>
          <w:i/>
        </w:rPr>
        <w:t>i</w:t>
      </w:r>
      <w:r w:rsidRPr="00441501">
        <w:rPr>
          <w:i/>
        </w:rPr>
        <w:t xml:space="preserve"> o přestup</w:t>
      </w:r>
      <w:r>
        <w:rPr>
          <w:i/>
        </w:rPr>
        <w:t xml:space="preserve"> (školský zákon)</w:t>
      </w:r>
      <w:r w:rsidRPr="00441501">
        <w:rPr>
          <w:i/>
        </w:rPr>
        <w:t xml:space="preserve"> </w:t>
      </w:r>
      <w:r w:rsidR="003214C2" w:rsidRPr="003214C2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</w:rPr>
        <w:t xml:space="preserve">                    </w:t>
      </w:r>
    </w:p>
    <w:p w:rsidR="003214C2" w:rsidRPr="003214C2" w:rsidRDefault="003214C2" w:rsidP="003214C2">
      <w:pPr>
        <w:pStyle w:val="Odstavecseseznamem"/>
        <w:numPr>
          <w:ilvl w:val="0"/>
          <w:numId w:val="3"/>
        </w:numPr>
        <w:rPr>
          <w:i/>
        </w:rPr>
      </w:pPr>
      <w:r w:rsidRPr="003214C2">
        <w:rPr>
          <w:i/>
        </w:rPr>
        <w:t>Posudk</w:t>
      </w:r>
      <w:r w:rsidR="00441501">
        <w:rPr>
          <w:i/>
        </w:rPr>
        <w:t>y</w:t>
      </w:r>
      <w:r w:rsidRPr="003214C2">
        <w:rPr>
          <w:i/>
        </w:rPr>
        <w:t xml:space="preserve"> zdravotní způsobilosti (</w:t>
      </w:r>
      <w:r w:rsidR="00441501">
        <w:rPr>
          <w:i/>
        </w:rPr>
        <w:t>škola v přírodě</w:t>
      </w:r>
      <w:r w:rsidRPr="003214C2">
        <w:rPr>
          <w:i/>
        </w:rPr>
        <w:t xml:space="preserve">, výuka </w:t>
      </w:r>
      <w:proofErr w:type="gramStart"/>
      <w:r w:rsidRPr="003214C2">
        <w:rPr>
          <w:i/>
        </w:rPr>
        <w:t>plavání...</w:t>
      </w:r>
      <w:r w:rsidR="00441501">
        <w:rPr>
          <w:i/>
        </w:rPr>
        <w:t xml:space="preserve"> – školský</w:t>
      </w:r>
      <w:proofErr w:type="gramEnd"/>
      <w:r w:rsidR="00441501">
        <w:rPr>
          <w:i/>
        </w:rPr>
        <w:t xml:space="preserve"> zákon)</w:t>
      </w:r>
    </w:p>
    <w:p w:rsidR="00441501" w:rsidRDefault="003214C2" w:rsidP="003214C2">
      <w:pPr>
        <w:pStyle w:val="Odstavecseseznamem"/>
        <w:numPr>
          <w:ilvl w:val="0"/>
          <w:numId w:val="3"/>
        </w:numPr>
        <w:rPr>
          <w:i/>
        </w:rPr>
      </w:pPr>
      <w:r w:rsidRPr="003214C2">
        <w:rPr>
          <w:i/>
        </w:rPr>
        <w:t xml:space="preserve">Uvolnění žáka z vyučování </w:t>
      </w:r>
      <w:r w:rsidR="00441501">
        <w:rPr>
          <w:i/>
        </w:rPr>
        <w:t>(školský zákon)</w:t>
      </w:r>
    </w:p>
    <w:p w:rsidR="00D90924" w:rsidRDefault="00441501" w:rsidP="00D90924">
      <w:pPr>
        <w:pStyle w:val="Odstavecseseznamem"/>
        <w:numPr>
          <w:ilvl w:val="0"/>
          <w:numId w:val="3"/>
        </w:numPr>
        <w:rPr>
          <w:i/>
        </w:rPr>
      </w:pPr>
      <w:r w:rsidRPr="00D90924">
        <w:rPr>
          <w:i/>
        </w:rPr>
        <w:t>Stravování žáka (školský zákon, vyhláška č.</w:t>
      </w:r>
      <w:r w:rsidR="00D90924" w:rsidRPr="00D90924">
        <w:rPr>
          <w:i/>
        </w:rPr>
        <w:t xml:space="preserve"> </w:t>
      </w:r>
      <w:r w:rsidRPr="00D90924">
        <w:rPr>
          <w:i/>
        </w:rPr>
        <w:t>107/2005 Sb.)</w:t>
      </w:r>
    </w:p>
    <w:p w:rsidR="00D90924" w:rsidRDefault="003214C2" w:rsidP="00D90924">
      <w:pPr>
        <w:pStyle w:val="Odstavecseseznamem"/>
        <w:numPr>
          <w:ilvl w:val="0"/>
          <w:numId w:val="3"/>
        </w:numPr>
        <w:rPr>
          <w:i/>
        </w:rPr>
      </w:pPr>
      <w:r w:rsidRPr="00D90924">
        <w:rPr>
          <w:i/>
        </w:rPr>
        <w:t>Orientační testování nezletilého žáka na přítomnost OPL</w:t>
      </w:r>
      <w:r w:rsidR="00D87644">
        <w:rPr>
          <w:i/>
        </w:rPr>
        <w:t xml:space="preserve"> </w:t>
      </w:r>
      <w:r w:rsidR="00D87644" w:rsidRPr="00D87644">
        <w:rPr>
          <w:i/>
        </w:rPr>
        <w:t>(školský zákon)</w:t>
      </w:r>
    </w:p>
    <w:p w:rsidR="00D90924" w:rsidRDefault="00FC59B2" w:rsidP="00D90924">
      <w:pPr>
        <w:pStyle w:val="Odstavecseseznamem"/>
        <w:numPr>
          <w:ilvl w:val="0"/>
          <w:numId w:val="3"/>
        </w:numPr>
        <w:rPr>
          <w:i/>
        </w:rPr>
      </w:pPr>
      <w:r>
        <w:rPr>
          <w:i/>
        </w:rPr>
        <w:t xml:space="preserve"> </w:t>
      </w:r>
      <w:r w:rsidR="00D90924" w:rsidRPr="00D90924">
        <w:rPr>
          <w:i/>
        </w:rPr>
        <w:t>Prezentace školy</w:t>
      </w:r>
      <w:r w:rsidR="00D90924">
        <w:rPr>
          <w:i/>
        </w:rPr>
        <w:t xml:space="preserve"> (oprávněný zájem školy, souhlasy se zpracováním osobních údajů)</w:t>
      </w:r>
    </w:p>
    <w:p w:rsidR="00D87644" w:rsidRDefault="00FC59B2" w:rsidP="00D90924">
      <w:pPr>
        <w:pStyle w:val="Odstavecseseznamem"/>
        <w:numPr>
          <w:ilvl w:val="0"/>
          <w:numId w:val="3"/>
        </w:numPr>
        <w:rPr>
          <w:i/>
        </w:rPr>
      </w:pPr>
      <w:r>
        <w:rPr>
          <w:i/>
        </w:rPr>
        <w:t xml:space="preserve"> </w:t>
      </w:r>
      <w:r w:rsidR="00D90924" w:rsidRPr="00D90924">
        <w:rPr>
          <w:i/>
        </w:rPr>
        <w:t xml:space="preserve">Seznámení se školním řádem a školním vzdělávacím programem </w:t>
      </w:r>
      <w:r w:rsidR="00D87644">
        <w:rPr>
          <w:i/>
        </w:rPr>
        <w:t>(školský zákon)</w:t>
      </w:r>
    </w:p>
    <w:p w:rsidR="00543037" w:rsidRDefault="00FC59B2" w:rsidP="00D90924">
      <w:pPr>
        <w:pStyle w:val="Odstavecseseznamem"/>
        <w:numPr>
          <w:ilvl w:val="0"/>
          <w:numId w:val="3"/>
        </w:numPr>
        <w:rPr>
          <w:i/>
        </w:rPr>
      </w:pPr>
      <w:r>
        <w:rPr>
          <w:i/>
        </w:rPr>
        <w:t xml:space="preserve"> </w:t>
      </w:r>
      <w:r w:rsidR="003214C2" w:rsidRPr="00D87644">
        <w:rPr>
          <w:i/>
        </w:rPr>
        <w:t>Žádost o zahájení a rozhodnutí o ukon</w:t>
      </w:r>
      <w:r w:rsidR="007811D3">
        <w:rPr>
          <w:i/>
        </w:rPr>
        <w:t xml:space="preserve">čení individuálního vzdělávání </w:t>
      </w:r>
      <w:r w:rsidR="007811D3" w:rsidRPr="007811D3">
        <w:rPr>
          <w:i/>
        </w:rPr>
        <w:t>(školský zákon)</w:t>
      </w:r>
    </w:p>
    <w:p w:rsidR="00FC59B2" w:rsidRDefault="00FC59B2" w:rsidP="00D90924">
      <w:pPr>
        <w:pStyle w:val="Odstavecseseznamem"/>
        <w:numPr>
          <w:ilvl w:val="0"/>
          <w:numId w:val="3"/>
        </w:numPr>
        <w:rPr>
          <w:i/>
        </w:rPr>
      </w:pPr>
      <w:r>
        <w:rPr>
          <w:i/>
        </w:rPr>
        <w:t xml:space="preserve"> </w:t>
      </w:r>
      <w:r w:rsidR="003214C2" w:rsidRPr="00543037">
        <w:rPr>
          <w:i/>
        </w:rPr>
        <w:t xml:space="preserve">Kamerové systémy </w:t>
      </w:r>
      <w:r w:rsidR="007757CB">
        <w:rPr>
          <w:i/>
        </w:rPr>
        <w:t>(oprávněný zájem školy – zajištění bezpečnosti osob a majetku)</w:t>
      </w:r>
    </w:p>
    <w:p w:rsidR="00367FCA" w:rsidRPr="00367FCA" w:rsidRDefault="00367FCA" w:rsidP="00367FCA">
      <w:pPr>
        <w:pStyle w:val="Odstavecseseznamem"/>
        <w:numPr>
          <w:ilvl w:val="0"/>
          <w:numId w:val="3"/>
        </w:numPr>
        <w:rPr>
          <w:i/>
        </w:rPr>
      </w:pPr>
      <w:r w:rsidRPr="00367FCA">
        <w:rPr>
          <w:i/>
        </w:rPr>
        <w:t>Smluvní agenda školy, provozní agenda školy</w:t>
      </w:r>
      <w:r>
        <w:rPr>
          <w:i/>
        </w:rPr>
        <w:t xml:space="preserve"> </w:t>
      </w:r>
      <w:r w:rsidRPr="00367FCA">
        <w:rPr>
          <w:i/>
        </w:rPr>
        <w:t>(plnění smluv)</w:t>
      </w:r>
    </w:p>
    <w:p w:rsidR="00367FCA" w:rsidRDefault="00367FCA" w:rsidP="00D90924">
      <w:pPr>
        <w:pStyle w:val="Odstavecseseznamem"/>
        <w:numPr>
          <w:ilvl w:val="0"/>
          <w:numId w:val="3"/>
        </w:numPr>
        <w:rPr>
          <w:i/>
        </w:rPr>
      </w:pPr>
      <w:r w:rsidRPr="00367FCA">
        <w:rPr>
          <w:i/>
        </w:rPr>
        <w:t>pedagogická agenda</w:t>
      </w:r>
      <w:r>
        <w:rPr>
          <w:i/>
        </w:rPr>
        <w:t xml:space="preserve"> a korespondence (školský zákon)</w:t>
      </w:r>
    </w:p>
    <w:p w:rsidR="0082461F" w:rsidRDefault="0082461F" w:rsidP="0082461F">
      <w:pPr>
        <w:pStyle w:val="Odstavecseseznamem"/>
        <w:numPr>
          <w:ilvl w:val="0"/>
          <w:numId w:val="3"/>
        </w:numPr>
        <w:rPr>
          <w:i/>
        </w:rPr>
      </w:pPr>
      <w:r w:rsidRPr="0082461F">
        <w:rPr>
          <w:i/>
        </w:rPr>
        <w:lastRenderedPageBreak/>
        <w:t>Vedení personální a mzdové agendy zaměstnanců školy</w:t>
      </w:r>
      <w:r>
        <w:rPr>
          <w:i/>
        </w:rPr>
        <w:t xml:space="preserve"> (zákoník práce, …)</w:t>
      </w:r>
    </w:p>
    <w:p w:rsidR="00367FCA" w:rsidRDefault="0082461F" w:rsidP="00D90924">
      <w:pPr>
        <w:pStyle w:val="Odstavecseseznamem"/>
        <w:numPr>
          <w:ilvl w:val="0"/>
          <w:numId w:val="3"/>
        </w:numPr>
        <w:rPr>
          <w:i/>
        </w:rPr>
      </w:pPr>
      <w:r>
        <w:rPr>
          <w:i/>
        </w:rPr>
        <w:t>E</w:t>
      </w:r>
      <w:r w:rsidR="00367FCA">
        <w:rPr>
          <w:i/>
        </w:rPr>
        <w:t>konomická agenda (plnění právní povinnosti</w:t>
      </w:r>
      <w:r>
        <w:rPr>
          <w:i/>
        </w:rPr>
        <w:t xml:space="preserve"> - např. zákon o účetnictví…)</w:t>
      </w:r>
    </w:p>
    <w:p w:rsidR="003214C2" w:rsidRPr="00367FCA" w:rsidRDefault="003214C2" w:rsidP="00D90924">
      <w:pPr>
        <w:pStyle w:val="Odstavecseseznamem"/>
        <w:numPr>
          <w:ilvl w:val="0"/>
          <w:numId w:val="3"/>
        </w:numPr>
        <w:rPr>
          <w:i/>
        </w:rPr>
      </w:pPr>
      <w:r w:rsidRPr="00367FCA">
        <w:rPr>
          <w:i/>
        </w:rPr>
        <w:t xml:space="preserve">Další činnosti, které lze považovat za operace s osobními údaji  </w:t>
      </w:r>
      <w:r w:rsidR="00FC59B2" w:rsidRPr="00367FCA">
        <w:rPr>
          <w:i/>
        </w:rPr>
        <w:t>……………</w:t>
      </w:r>
      <w:proofErr w:type="gramStart"/>
      <w:r w:rsidR="00FC59B2" w:rsidRPr="00367FCA">
        <w:rPr>
          <w:i/>
        </w:rPr>
        <w:t>…..</w:t>
      </w:r>
      <w:proofErr w:type="gramEnd"/>
      <w:r w:rsidRPr="00367FCA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D90924" w:rsidRPr="00367FCA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67FCA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1501" w:rsidRPr="00367FCA">
        <w:rPr>
          <w:i/>
        </w:rPr>
        <w:t xml:space="preserve">          </w:t>
      </w:r>
      <w:r w:rsidR="00D90924" w:rsidRPr="00367FCA">
        <w:rPr>
          <w:i/>
        </w:rPr>
        <w:t xml:space="preserve">         </w:t>
      </w:r>
    </w:p>
    <w:p w:rsidR="00D52CC1" w:rsidRPr="00D52CC1" w:rsidRDefault="003214C2" w:rsidP="0082461F">
      <w:pPr>
        <w:rPr>
          <w:i/>
        </w:rPr>
      </w:pPr>
      <w:r w:rsidRPr="00D87644">
        <w:rPr>
          <w:i/>
        </w:rPr>
        <w:tab/>
      </w:r>
    </w:p>
    <w:p w:rsidR="00DA2B05" w:rsidRPr="00DA2B05" w:rsidRDefault="00DA2B05" w:rsidP="00DA2B05">
      <w:pPr>
        <w:rPr>
          <w:i/>
        </w:rPr>
      </w:pPr>
      <w:r w:rsidRPr="00DA2B05">
        <w:rPr>
          <w:i/>
        </w:rPr>
        <w:t>Výše vymezené údaje se dále v souladu s</w:t>
      </w:r>
      <w:r w:rsidR="0082461F">
        <w:rPr>
          <w:i/>
        </w:rPr>
        <w:t> příslušnými právními předpisy mohou v některých případech předávat školskému poradenskému zařízení (např. Pedagogicko-psychologická poradna), jinak pouze osobám, které svůj nárok prokáží oprávněním stanoveným školským zákonem nebo zvláštním zákonem</w:t>
      </w:r>
      <w:r w:rsidR="007D3F26">
        <w:rPr>
          <w:i/>
        </w:rPr>
        <w:t xml:space="preserve"> (např. Policie ČR, soudy, OSPOD).</w:t>
      </w:r>
    </w:p>
    <w:p w:rsidR="00D52CC1" w:rsidRDefault="00C61EEC">
      <w:pPr>
        <w:rPr>
          <w:i/>
        </w:rPr>
      </w:pPr>
      <w:r w:rsidRPr="00C61EEC">
        <w:rPr>
          <w:i/>
        </w:rPr>
        <w:t>Osobní údaje jsou uloženy po dobu stanovenou</w:t>
      </w:r>
      <w:r>
        <w:rPr>
          <w:i/>
        </w:rPr>
        <w:t xml:space="preserve"> Spisovým a skartačním </w:t>
      </w:r>
      <w:r w:rsidR="00D52CC1">
        <w:rPr>
          <w:i/>
        </w:rPr>
        <w:t xml:space="preserve">plánem </w:t>
      </w:r>
      <w:r>
        <w:rPr>
          <w:i/>
        </w:rPr>
        <w:t>školy</w:t>
      </w:r>
      <w:r w:rsidR="00D52CC1">
        <w:rPr>
          <w:i/>
        </w:rPr>
        <w:t xml:space="preserve">. </w:t>
      </w:r>
    </w:p>
    <w:p w:rsidR="007D3F26" w:rsidRDefault="007D3F26">
      <w:pPr>
        <w:rPr>
          <w:i/>
        </w:rPr>
      </w:pPr>
      <w:r>
        <w:rPr>
          <w:i/>
        </w:rPr>
        <w:t>Osobní údaje nebudou předávány do třetích zemí.</w:t>
      </w:r>
    </w:p>
    <w:p w:rsidR="0082461F" w:rsidRDefault="0082461F">
      <w:pPr>
        <w:rPr>
          <w:i/>
        </w:rPr>
      </w:pPr>
      <w:r>
        <w:rPr>
          <w:i/>
        </w:rPr>
        <w:t>Při zpracování osobních údajů nedochází k automatizovanému rozhodování</w:t>
      </w:r>
      <w:r w:rsidR="007D3F26">
        <w:rPr>
          <w:i/>
        </w:rPr>
        <w:t>.</w:t>
      </w:r>
    </w:p>
    <w:p w:rsidR="009D6F65" w:rsidRPr="00C61EEC" w:rsidRDefault="00D52CC1">
      <w:pPr>
        <w:rPr>
          <w:i/>
        </w:rPr>
      </w:pPr>
      <w:r>
        <w:rPr>
          <w:i/>
        </w:rPr>
        <w:t>Dozor v oblasti ochrany osobních údajů vykonává Úřad pro ochranu osobních údajů</w:t>
      </w:r>
      <w:r w:rsidR="00C61EEC" w:rsidRPr="00C61EEC">
        <w:rPr>
          <w:i/>
        </w:rPr>
        <w:t xml:space="preserve"> </w:t>
      </w:r>
      <w:r>
        <w:rPr>
          <w:i/>
        </w:rPr>
        <w:t>(www.uoou.cz)</w:t>
      </w:r>
      <w:r w:rsidR="007D3F26">
        <w:rPr>
          <w:i/>
        </w:rPr>
        <w:t>.</w:t>
      </w:r>
    </w:p>
    <w:sectPr w:rsidR="009D6F65" w:rsidRPr="00C61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6B5"/>
    <w:multiLevelType w:val="hybridMultilevel"/>
    <w:tmpl w:val="621C65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053A9"/>
    <w:multiLevelType w:val="hybridMultilevel"/>
    <w:tmpl w:val="BB7894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05"/>
    <w:rsid w:val="00055044"/>
    <w:rsid w:val="003214C2"/>
    <w:rsid w:val="00367FCA"/>
    <w:rsid w:val="00441501"/>
    <w:rsid w:val="00543037"/>
    <w:rsid w:val="00586BA7"/>
    <w:rsid w:val="005A349F"/>
    <w:rsid w:val="0072056F"/>
    <w:rsid w:val="007757CB"/>
    <w:rsid w:val="007811D3"/>
    <w:rsid w:val="007D3F26"/>
    <w:rsid w:val="0082461F"/>
    <w:rsid w:val="009D6F65"/>
    <w:rsid w:val="00C61EEC"/>
    <w:rsid w:val="00D52CC1"/>
    <w:rsid w:val="00D87644"/>
    <w:rsid w:val="00D90924"/>
    <w:rsid w:val="00DA2B05"/>
    <w:rsid w:val="00FC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2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2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5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81325F47.dotm</Template>
  <TotalTime>6</TotalTime>
  <Pages>2</Pages>
  <Words>776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Tetzeliová Martina</dc:creator>
  <cp:lastModifiedBy>Zennerová Eva</cp:lastModifiedBy>
  <cp:revision>3</cp:revision>
  <dcterms:created xsi:type="dcterms:W3CDTF">2018-05-22T08:32:00Z</dcterms:created>
  <dcterms:modified xsi:type="dcterms:W3CDTF">2018-05-22T08:50:00Z</dcterms:modified>
</cp:coreProperties>
</file>